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1F" w:rsidRDefault="00EE791F">
      <w:pPr>
        <w:spacing w:line="240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招</w:t>
      </w:r>
      <w:r>
        <w:rPr>
          <w:rFonts w:ascii="方正小标宋简体" w:eastAsia="方正小标宋简体" w:hAnsi="宋体" w:cs="方正小标宋简体"/>
          <w:sz w:val="32"/>
          <w:szCs w:val="32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标</w:t>
      </w:r>
      <w:r>
        <w:rPr>
          <w:rFonts w:ascii="方正小标宋简体" w:eastAsia="方正小标宋简体" w:hAnsi="宋体" w:cs="方正小标宋简体"/>
          <w:sz w:val="32"/>
          <w:szCs w:val="32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公</w:t>
      </w:r>
      <w:r>
        <w:rPr>
          <w:rFonts w:ascii="方正小标宋简体" w:eastAsia="方正小标宋简体" w:hAnsi="宋体" w:cs="方正小标宋简体"/>
          <w:sz w:val="32"/>
          <w:szCs w:val="32"/>
        </w:rPr>
        <w:t xml:space="preserve"> </w:t>
      </w:r>
      <w:r>
        <w:rPr>
          <w:rFonts w:ascii="方正小标宋简体" w:eastAsia="方正小标宋简体" w:hAnsi="宋体" w:cs="方正小标宋简体" w:hint="eastAsia"/>
          <w:sz w:val="32"/>
          <w:szCs w:val="32"/>
        </w:rPr>
        <w:t>告</w:t>
      </w:r>
    </w:p>
    <w:p w:rsidR="00EE791F" w:rsidRDefault="00EE791F" w:rsidP="00F8335E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九江市建设监理有限公司受九江市园林管理局委托，对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2019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年城区绿地、公园文化景观提升工程（苗木采购）进行公开招标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，现欢迎国内合格的供应商来参加投标。</w:t>
      </w:r>
    </w:p>
    <w:p w:rsidR="00EE791F" w:rsidRDefault="00EE791F">
      <w:pPr>
        <w:widowControl/>
        <w:numPr>
          <w:ilvl w:val="0"/>
          <w:numId w:val="1"/>
        </w:numPr>
        <w:shd w:val="clear" w:color="auto" w:fill="FFFFFF"/>
        <w:ind w:firstLine="480"/>
        <w:jc w:val="left"/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项目名称：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2019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年城区绿地、公园文化景观提升工程（苗木采购）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</w:p>
    <w:p w:rsidR="00EE791F" w:rsidRDefault="00EE791F" w:rsidP="00F8335E">
      <w:pPr>
        <w:widowControl/>
        <w:numPr>
          <w:ilvl w:val="0"/>
          <w:numId w:val="1"/>
        </w:numPr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采购内容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：</w:t>
      </w:r>
    </w:p>
    <w:tbl>
      <w:tblPr>
        <w:tblW w:w="966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2"/>
        <w:gridCol w:w="3063"/>
        <w:gridCol w:w="2268"/>
        <w:gridCol w:w="2378"/>
        <w:gridCol w:w="1332"/>
      </w:tblGrid>
      <w:tr w:rsidR="00EE791F">
        <w:trPr>
          <w:trHeight w:val="331"/>
          <w:tblCellSpacing w:w="0" w:type="dxa"/>
          <w:jc w:val="center"/>
        </w:trPr>
        <w:tc>
          <w:tcPr>
            <w:tcW w:w="622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标包</w:t>
            </w:r>
          </w:p>
        </w:tc>
        <w:tc>
          <w:tcPr>
            <w:tcW w:w="3063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2268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2378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332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预算总金额（人民币）</w:t>
            </w:r>
          </w:p>
        </w:tc>
      </w:tr>
      <w:tr w:rsidR="00EE791F">
        <w:trPr>
          <w:trHeight w:val="331"/>
          <w:tblCellSpacing w:w="0" w:type="dxa"/>
          <w:jc w:val="center"/>
        </w:trPr>
        <w:tc>
          <w:tcPr>
            <w:tcW w:w="622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063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/>
                <w:kern w:val="0"/>
                <w:sz w:val="24"/>
                <w:szCs w:val="24"/>
              </w:rPr>
              <w:t>2019</w:t>
            </w: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年城区绿地、公园文化景观提升工程苗木（一）</w:t>
            </w:r>
          </w:p>
        </w:tc>
        <w:tc>
          <w:tcPr>
            <w:tcW w:w="2268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2378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（详见附件）</w:t>
            </w:r>
          </w:p>
        </w:tc>
        <w:tc>
          <w:tcPr>
            <w:tcW w:w="1332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43848</w:t>
            </w: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  <w:tr w:rsidR="00EE791F">
        <w:trPr>
          <w:trHeight w:val="331"/>
          <w:tblCellSpacing w:w="0" w:type="dxa"/>
          <w:jc w:val="center"/>
        </w:trPr>
        <w:tc>
          <w:tcPr>
            <w:tcW w:w="622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063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C591F">
              <w:rPr>
                <w:rFonts w:ascii="宋体" w:hAnsi="宋体" w:cs="宋体"/>
                <w:kern w:val="0"/>
                <w:sz w:val="24"/>
                <w:szCs w:val="24"/>
              </w:rPr>
              <w:t>2019</w:t>
            </w:r>
            <w:r w:rsidRPr="005C591F">
              <w:rPr>
                <w:rFonts w:ascii="宋体" w:hAnsi="宋体" w:cs="宋体" w:hint="eastAsia"/>
                <w:kern w:val="0"/>
                <w:sz w:val="24"/>
                <w:szCs w:val="24"/>
              </w:rPr>
              <w:t>年城区绿地、公园文化景观提升工程苗木（二）</w:t>
            </w:r>
          </w:p>
        </w:tc>
        <w:tc>
          <w:tcPr>
            <w:tcW w:w="2268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批</w:t>
            </w:r>
          </w:p>
        </w:tc>
        <w:tc>
          <w:tcPr>
            <w:tcW w:w="2378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（详见附件）</w:t>
            </w:r>
          </w:p>
        </w:tc>
        <w:tc>
          <w:tcPr>
            <w:tcW w:w="1332" w:type="dxa"/>
            <w:vAlign w:val="center"/>
          </w:tcPr>
          <w:p w:rsidR="00EE791F" w:rsidRPr="00DF527E" w:rsidRDefault="00EE791F" w:rsidP="00150FE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DF527E">
              <w:rPr>
                <w:rFonts w:ascii="宋体" w:hAnsi="宋体" w:cs="宋体"/>
                <w:kern w:val="0"/>
                <w:sz w:val="24"/>
                <w:szCs w:val="24"/>
              </w:rPr>
              <w:t>66000</w:t>
            </w:r>
            <w:r w:rsidRPr="00DF527E"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EE791F" w:rsidRDefault="00EE791F" w:rsidP="00EE791F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三、投标人资格要求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EE791F" w:rsidRDefault="00EE791F" w:rsidP="00F8335E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具有独立承担民事责任的能力（提供有效的营业执照副本、组织机构代码证、税务登记证复印件，如为三证合一提供有效的营业执照副本复印件）；</w:t>
      </w:r>
    </w:p>
    <w:p w:rsidR="00EE791F" w:rsidRDefault="00EE791F" w:rsidP="00F8335E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四、投标人应提供材料</w:t>
      </w:r>
    </w:p>
    <w:p w:rsidR="00EE791F" w:rsidRDefault="00EE791F" w:rsidP="00F8335E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投标人须提交有关证件（书）原件：营业执照、法定代表人证书或法人委托代理人证书及本人身份证，同时提供以上材料的完整复印件（复印件应加盖本单位公章。）</w:t>
      </w:r>
    </w:p>
    <w:p w:rsidR="00EE791F" w:rsidRDefault="00EE791F" w:rsidP="00F8335E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五、开标时间及地点</w:t>
      </w:r>
    </w:p>
    <w:p w:rsidR="00EE791F" w:rsidRDefault="00EE791F" w:rsidP="00F8335E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．开标时间：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2020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8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17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日上午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30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时</w:t>
      </w:r>
    </w:p>
    <w:p w:rsidR="00EE791F" w:rsidRDefault="00EE791F" w:rsidP="00F8335E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．开标地点：九江市园林管理局一楼会议室</w:t>
      </w:r>
    </w:p>
    <w:p w:rsidR="00EE791F" w:rsidRDefault="00EE791F" w:rsidP="00F8335E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4"/>
          <w:szCs w:val="24"/>
        </w:rPr>
        <w:t>六、联系方式</w:t>
      </w:r>
    </w:p>
    <w:p w:rsidR="00EE791F" w:rsidRDefault="00EE791F" w:rsidP="00F8335E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招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标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人：九江市园林管理局</w:t>
      </w:r>
    </w:p>
    <w:p w:rsidR="00EE791F" w:rsidRDefault="00EE791F" w:rsidP="00F8335E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代理机构：九江市建设监理有限公司</w:t>
      </w:r>
    </w:p>
    <w:p w:rsidR="00EE791F" w:rsidRDefault="00EE791F" w:rsidP="00D36370">
      <w:pPr>
        <w:widowControl/>
        <w:shd w:val="clear" w:color="auto" w:fill="FFFFFF"/>
        <w:ind w:firstLineChars="200" w:firstLine="31680"/>
        <w:jc w:val="left"/>
        <w:rPr>
          <w:rFonts w:ascii="微软雅黑" w:eastAsia="微软雅黑" w:hAnsi="微软雅黑"/>
          <w:color w:val="000000"/>
          <w:kern w:val="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联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系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人：张敏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 xml:space="preserve">      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联系电话：（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0792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8983575</w:t>
      </w:r>
      <w:r>
        <w:rPr>
          <w:rFonts w:ascii="微软雅黑" w:eastAsia="微软雅黑" w:hAnsi="微软雅黑" w:cs="微软雅黑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微软雅黑"/>
          <w:color w:val="000000"/>
          <w:kern w:val="0"/>
          <w:sz w:val="24"/>
          <w:szCs w:val="24"/>
        </w:rPr>
        <w:t>15807927511</w:t>
      </w:r>
    </w:p>
    <w:sectPr w:rsidR="00EE791F" w:rsidSect="00305AD9">
      <w:headerReference w:type="default" r:id="rId7"/>
      <w:pgSz w:w="11906" w:h="16838"/>
      <w:pgMar w:top="1134" w:right="1106" w:bottom="1418" w:left="1418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1F" w:rsidRDefault="00EE791F">
      <w:r>
        <w:separator/>
      </w:r>
    </w:p>
  </w:endnote>
  <w:endnote w:type="continuationSeparator" w:id="0">
    <w:p w:rsidR="00EE791F" w:rsidRDefault="00EE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1F" w:rsidRDefault="00EE791F">
      <w:r>
        <w:separator/>
      </w:r>
    </w:p>
  </w:footnote>
  <w:footnote w:type="continuationSeparator" w:id="0">
    <w:p w:rsidR="00EE791F" w:rsidRDefault="00EE7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1F" w:rsidRDefault="00EE791F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B091"/>
    <w:multiLevelType w:val="singleLevel"/>
    <w:tmpl w:val="4BBEB0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863A39"/>
    <w:rsid w:val="000C2527"/>
    <w:rsid w:val="00102334"/>
    <w:rsid w:val="00150FEC"/>
    <w:rsid w:val="00177C3A"/>
    <w:rsid w:val="001819B6"/>
    <w:rsid w:val="001B7A17"/>
    <w:rsid w:val="001D540B"/>
    <w:rsid w:val="0020014E"/>
    <w:rsid w:val="00257D0A"/>
    <w:rsid w:val="00305AD9"/>
    <w:rsid w:val="00311BD2"/>
    <w:rsid w:val="00361F58"/>
    <w:rsid w:val="0041507F"/>
    <w:rsid w:val="0044380D"/>
    <w:rsid w:val="00451F18"/>
    <w:rsid w:val="00466F10"/>
    <w:rsid w:val="004C3164"/>
    <w:rsid w:val="004E5025"/>
    <w:rsid w:val="00504782"/>
    <w:rsid w:val="005C502F"/>
    <w:rsid w:val="005C591F"/>
    <w:rsid w:val="005F041F"/>
    <w:rsid w:val="005F73F1"/>
    <w:rsid w:val="0076252F"/>
    <w:rsid w:val="009300F3"/>
    <w:rsid w:val="00937C41"/>
    <w:rsid w:val="00A01C57"/>
    <w:rsid w:val="00A047E0"/>
    <w:rsid w:val="00A30651"/>
    <w:rsid w:val="00A603AD"/>
    <w:rsid w:val="00A63856"/>
    <w:rsid w:val="00A7573B"/>
    <w:rsid w:val="00A81B32"/>
    <w:rsid w:val="00A822C7"/>
    <w:rsid w:val="00B206CF"/>
    <w:rsid w:val="00B65BD0"/>
    <w:rsid w:val="00C03638"/>
    <w:rsid w:val="00C5054C"/>
    <w:rsid w:val="00C8234E"/>
    <w:rsid w:val="00D36370"/>
    <w:rsid w:val="00DF527E"/>
    <w:rsid w:val="00E82F68"/>
    <w:rsid w:val="00EE791F"/>
    <w:rsid w:val="00EF4C38"/>
    <w:rsid w:val="00F31205"/>
    <w:rsid w:val="00F74FFF"/>
    <w:rsid w:val="00F8335E"/>
    <w:rsid w:val="00F919AE"/>
    <w:rsid w:val="33287907"/>
    <w:rsid w:val="3E96653B"/>
    <w:rsid w:val="50863A39"/>
    <w:rsid w:val="5DE6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05AD9"/>
    <w:pPr>
      <w:widowControl w:val="0"/>
      <w:jc w:val="both"/>
    </w:pPr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5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5AD9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05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81</Words>
  <Characters>466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36</cp:revision>
  <cp:lastPrinted>2020-08-07T07:58:00Z</cp:lastPrinted>
  <dcterms:created xsi:type="dcterms:W3CDTF">2019-05-16T13:09:00Z</dcterms:created>
  <dcterms:modified xsi:type="dcterms:W3CDTF">2020-08-13T03:06:00Z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